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1D" w:rsidRPr="00040B1D" w:rsidRDefault="00040B1D" w:rsidP="00040B1D">
      <w:pPr>
        <w:shd w:val="clear" w:color="auto" w:fill="FFFFFF"/>
        <w:spacing w:before="150" w:after="0" w:line="240" w:lineRule="auto"/>
        <w:outlineLvl w:val="0"/>
        <w:rPr>
          <w:rFonts w:ascii="Arial" w:eastAsia="Times New Roman" w:hAnsi="Arial" w:cs="Arial"/>
          <w:b/>
          <w:bCs/>
          <w:color w:val="15366B"/>
          <w:kern w:val="36"/>
          <w:sz w:val="35"/>
          <w:szCs w:val="35"/>
        </w:rPr>
      </w:pPr>
      <w:r w:rsidRPr="00040B1D">
        <w:rPr>
          <w:rFonts w:ascii="Arial" w:eastAsia="Times New Roman" w:hAnsi="Arial" w:cs="Arial"/>
          <w:b/>
          <w:bCs/>
          <w:color w:val="15366B"/>
          <w:kern w:val="36"/>
          <w:sz w:val="35"/>
          <w:szCs w:val="35"/>
        </w:rPr>
        <w:t>Самогонный аппарат Феникс "Локомотив" с двумя разборными сухопарниками</w:t>
      </w:r>
    </w:p>
    <w:p w:rsidR="00040B1D" w:rsidRPr="00040B1D" w:rsidRDefault="00040B1D" w:rsidP="00040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Назначение самогонного аппарата </w:t>
      </w:r>
      <w:r w:rsidRPr="00040B1D">
        <w:rPr>
          <w:rFonts w:ascii="Verdana" w:eastAsia="Times New Roman" w:hAnsi="Verdana" w:cs="Times New Roman"/>
          <w:b/>
          <w:bCs/>
          <w:color w:val="000000"/>
        </w:rPr>
        <w:t>Феникс "Локомотив" с двумя разборными сухопарниками</w:t>
      </w:r>
      <w:r w:rsidRPr="00040B1D">
        <w:rPr>
          <w:rFonts w:ascii="Verdana" w:eastAsia="Times New Roman" w:hAnsi="Verdana" w:cs="Times New Roman"/>
          <w:color w:val="000000"/>
        </w:rPr>
        <w:t> - получение крепких спиртных напитков в домашних условиях.</w:t>
      </w:r>
    </w:p>
    <w:p w:rsidR="00040B1D" w:rsidRPr="00040B1D" w:rsidRDefault="00040B1D" w:rsidP="00040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b/>
          <w:bCs/>
          <w:color w:val="000000"/>
        </w:rPr>
        <w:t>Отзыв Пьяного Снайпера</w:t>
      </w:r>
      <w:r w:rsidRPr="00040B1D">
        <w:rPr>
          <w:rFonts w:ascii="Verdana" w:eastAsia="Times New Roman" w:hAnsi="Verdana" w:cs="Times New Roman"/>
          <w:color w:val="000000"/>
        </w:rPr>
        <w:t> о самогонном аппарате Феникс "Локомотив":</w:t>
      </w:r>
      <w:r w:rsidRPr="00040B1D">
        <w:rPr>
          <w:rFonts w:ascii="Verdana" w:eastAsia="Times New Roman" w:hAnsi="Verdana" w:cs="Times New Roman"/>
          <w:color w:val="000000"/>
        </w:rPr>
        <w:br/>
        <w:t xml:space="preserve">- Перед тем, как получить самогон на этом аппарате, потребуется два усовершенствования </w:t>
      </w:r>
      <w:proofErr w:type="spellStart"/>
      <w:r w:rsidRPr="00040B1D">
        <w:rPr>
          <w:rFonts w:ascii="Verdana" w:eastAsia="Times New Roman" w:hAnsi="Verdana" w:cs="Times New Roman"/>
          <w:color w:val="000000"/>
        </w:rPr>
        <w:t>конструктива</w:t>
      </w:r>
      <w:proofErr w:type="spellEnd"/>
      <w:r w:rsidRPr="00040B1D">
        <w:rPr>
          <w:rFonts w:ascii="Verdana" w:eastAsia="Times New Roman" w:hAnsi="Verdana" w:cs="Times New Roman"/>
          <w:color w:val="000000"/>
        </w:rPr>
        <w:t>: </w:t>
      </w:r>
      <w:r w:rsidRPr="00040B1D">
        <w:rPr>
          <w:rFonts w:ascii="Verdana" w:eastAsia="Times New Roman" w:hAnsi="Verdana" w:cs="Times New Roman"/>
          <w:color w:val="000000"/>
        </w:rPr>
        <w:br/>
        <w:t>Первое - установить клапан сброса избыточного давления для безопасной работы;</w:t>
      </w:r>
      <w:r w:rsidRPr="00040B1D">
        <w:rPr>
          <w:rFonts w:ascii="Verdana" w:eastAsia="Times New Roman" w:hAnsi="Verdana" w:cs="Times New Roman"/>
          <w:color w:val="000000"/>
        </w:rPr>
        <w:br/>
        <w:t xml:space="preserve">Второе - соорудить жёсткую подпорку под холодильник, </w:t>
      </w:r>
      <w:proofErr w:type="gramStart"/>
      <w:r w:rsidRPr="00040B1D">
        <w:rPr>
          <w:rFonts w:ascii="Verdana" w:eastAsia="Times New Roman" w:hAnsi="Verdana" w:cs="Times New Roman"/>
          <w:color w:val="000000"/>
        </w:rPr>
        <w:t>что бы аппарат не перевернулся</w:t>
      </w:r>
      <w:proofErr w:type="gramEnd"/>
      <w:r w:rsidRPr="00040B1D">
        <w:rPr>
          <w:rFonts w:ascii="Verdana" w:eastAsia="Times New Roman" w:hAnsi="Verdana" w:cs="Times New Roman"/>
          <w:color w:val="000000"/>
        </w:rPr>
        <w:t xml:space="preserve"> к концу перегонки.</w:t>
      </w:r>
    </w:p>
    <w:p w:rsidR="00040B1D" w:rsidRPr="00040B1D" w:rsidRDefault="00040B1D" w:rsidP="00040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См. также - Другие модели </w:t>
      </w:r>
      <w:hyperlink r:id="rId5" w:tgtFrame="_blank" w:history="1">
        <w:r w:rsidRPr="00040B1D">
          <w:rPr>
            <w:rFonts w:ascii="Verdana" w:eastAsia="Times New Roman" w:hAnsi="Verdana" w:cs="Times New Roman"/>
            <w:color w:val="0F407D"/>
            <w:u w:val="single"/>
          </w:rPr>
          <w:t>аппаратов с несколькими сухопарниками</w:t>
        </w:r>
      </w:hyperlink>
      <w:r w:rsidRPr="00040B1D">
        <w:rPr>
          <w:rFonts w:ascii="Verdana" w:eastAsia="Times New Roman" w:hAnsi="Verdana" w:cs="Times New Roman"/>
          <w:color w:val="000000"/>
        </w:rPr>
        <w:t> </w:t>
      </w:r>
    </w:p>
    <w:p w:rsidR="00040B1D" w:rsidRPr="00040B1D" w:rsidRDefault="00040B1D" w:rsidP="00040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b/>
          <w:bCs/>
          <w:color w:val="000000"/>
        </w:rPr>
        <w:t>Плюсы и преимущества аппарата:</w:t>
      </w:r>
    </w:p>
    <w:p w:rsidR="00040B1D" w:rsidRPr="00040B1D" w:rsidRDefault="00040B1D" w:rsidP="00040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Наличие разборных сухопарников позволяет добавлять вкус получаемому продукту. </w:t>
      </w:r>
    </w:p>
    <w:p w:rsidR="00040B1D" w:rsidRPr="00040B1D" w:rsidRDefault="00040B1D" w:rsidP="00040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b/>
          <w:bCs/>
          <w:color w:val="000000"/>
        </w:rPr>
        <w:t>Минусы и недостатки аппарата:</w:t>
      </w:r>
    </w:p>
    <w:p w:rsidR="00040B1D" w:rsidRPr="00040B1D" w:rsidRDefault="00040B1D" w:rsidP="00040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 w:rsidRPr="00040B1D">
        <w:rPr>
          <w:rFonts w:ascii="Verdana" w:eastAsia="Times New Roman" w:hAnsi="Verdana" w:cs="Times New Roman"/>
          <w:color w:val="000000"/>
        </w:rPr>
        <w:t>Предназначен</w:t>
      </w:r>
      <w:proofErr w:type="gramEnd"/>
      <w:r w:rsidRPr="00040B1D">
        <w:rPr>
          <w:rFonts w:ascii="Verdana" w:eastAsia="Times New Roman" w:hAnsi="Verdana" w:cs="Times New Roman"/>
          <w:color w:val="000000"/>
        </w:rPr>
        <w:t xml:space="preserve"> в основном для перегонки сахарной браги. Получить максимальный вкус и аромат из зерновых и ягодных браг на нём сложно. </w:t>
      </w:r>
    </w:p>
    <w:p w:rsidR="00040B1D" w:rsidRPr="00040B1D" w:rsidRDefault="00040B1D" w:rsidP="00040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Неразборная конструкция дистиллятора не позволяет хорошо обслужить и прочистить аппарат после использования;</w:t>
      </w:r>
    </w:p>
    <w:p w:rsidR="00040B1D" w:rsidRPr="00040B1D" w:rsidRDefault="00040B1D" w:rsidP="00040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Сварное соединение узлов дистиллятора требует бережного и внимательного обращения;</w:t>
      </w:r>
    </w:p>
    <w:p w:rsidR="00040B1D" w:rsidRPr="00040B1D" w:rsidRDefault="00040B1D" w:rsidP="00040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Минимально допустимый диаметр паропроводных трубок;</w:t>
      </w:r>
    </w:p>
    <w:p w:rsidR="00040B1D" w:rsidRPr="00040B1D" w:rsidRDefault="00040B1D" w:rsidP="00040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Минимально допустимая толщина дна бака.</w:t>
      </w:r>
    </w:p>
    <w:p w:rsidR="00040B1D" w:rsidRPr="00040B1D" w:rsidRDefault="00040B1D" w:rsidP="00040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b/>
          <w:bCs/>
          <w:color w:val="000000"/>
        </w:rPr>
        <w:t>Характеристики самогонного аппарата Феникс "Локомотив" с двумя разборными сухопарниками</w:t>
      </w:r>
    </w:p>
    <w:p w:rsidR="00040B1D" w:rsidRPr="00040B1D" w:rsidRDefault="00040B1D" w:rsidP="00040B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Возможные объёмы кубов, литры: 12, 15, 20, 30, 40</w:t>
      </w:r>
    </w:p>
    <w:p w:rsidR="00040B1D" w:rsidRPr="00040B1D" w:rsidRDefault="00040B1D" w:rsidP="00040B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Тип нагрева: Газ, электрическая плитка, стеклокерамика, индукционная плита.</w:t>
      </w:r>
    </w:p>
    <w:p w:rsidR="00040B1D" w:rsidRPr="00040B1D" w:rsidRDefault="00040B1D" w:rsidP="00040B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Выход под съёмный ТЭН: Нет</w:t>
      </w:r>
    </w:p>
    <w:p w:rsidR="00040B1D" w:rsidRPr="00040B1D" w:rsidRDefault="00040B1D" w:rsidP="00040B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Толщина дна: 2 мм</w:t>
      </w:r>
    </w:p>
    <w:p w:rsidR="00040B1D" w:rsidRPr="00040B1D" w:rsidRDefault="00040B1D" w:rsidP="00040B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Толщина стенок: 1 мм</w:t>
      </w:r>
    </w:p>
    <w:p w:rsidR="00040B1D" w:rsidRPr="00040B1D" w:rsidRDefault="00040B1D" w:rsidP="00040B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Материал: Нержавейка AISI 304/430</w:t>
      </w:r>
    </w:p>
    <w:p w:rsidR="00040B1D" w:rsidRPr="00040B1D" w:rsidRDefault="00040B1D" w:rsidP="00040B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040B1D">
        <w:rPr>
          <w:rFonts w:ascii="Verdana" w:eastAsia="Times New Roman" w:hAnsi="Verdana" w:cs="Times New Roman"/>
          <w:color w:val="000000"/>
        </w:rPr>
        <w:t>Царга</w:t>
      </w:r>
      <w:proofErr w:type="spellEnd"/>
      <w:r w:rsidRPr="00040B1D">
        <w:rPr>
          <w:rFonts w:ascii="Verdana" w:eastAsia="Times New Roman" w:hAnsi="Verdana" w:cs="Times New Roman"/>
          <w:color w:val="000000"/>
        </w:rPr>
        <w:t>: Нет</w:t>
      </w:r>
    </w:p>
    <w:p w:rsidR="00040B1D" w:rsidRPr="00040B1D" w:rsidRDefault="00040B1D" w:rsidP="00040B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Дефлегматор: Нет</w:t>
      </w:r>
    </w:p>
    <w:p w:rsidR="00040B1D" w:rsidRPr="00040B1D" w:rsidRDefault="00040B1D" w:rsidP="00040B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Сухопарник: 2  </w:t>
      </w:r>
    </w:p>
    <w:p w:rsidR="00040B1D" w:rsidRPr="00040B1D" w:rsidRDefault="00040B1D" w:rsidP="00040B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Возможность установить медную насадку: Есть</w:t>
      </w:r>
    </w:p>
    <w:p w:rsidR="00040B1D" w:rsidRPr="00040B1D" w:rsidRDefault="00040B1D" w:rsidP="00040B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 xml:space="preserve">Возможность установить </w:t>
      </w:r>
      <w:proofErr w:type="spellStart"/>
      <w:r w:rsidRPr="00040B1D">
        <w:rPr>
          <w:rFonts w:ascii="Verdana" w:eastAsia="Times New Roman" w:hAnsi="Verdana" w:cs="Times New Roman"/>
          <w:color w:val="000000"/>
        </w:rPr>
        <w:t>фальш-дно</w:t>
      </w:r>
      <w:proofErr w:type="spellEnd"/>
      <w:r w:rsidRPr="00040B1D">
        <w:rPr>
          <w:rFonts w:ascii="Verdana" w:eastAsia="Times New Roman" w:hAnsi="Verdana" w:cs="Times New Roman"/>
          <w:color w:val="000000"/>
        </w:rPr>
        <w:t>: Нет</w:t>
      </w:r>
    </w:p>
    <w:p w:rsidR="00040B1D" w:rsidRPr="00040B1D" w:rsidRDefault="00040B1D" w:rsidP="00040B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Возможность модернизации аппарата: Нет</w:t>
      </w:r>
    </w:p>
    <w:p w:rsidR="00040B1D" w:rsidRPr="00040B1D" w:rsidRDefault="00040B1D" w:rsidP="00040B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Производительность: Не указана</w:t>
      </w:r>
    </w:p>
    <w:p w:rsidR="00040B1D" w:rsidRPr="00040B1D" w:rsidRDefault="00040B1D" w:rsidP="00040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b/>
          <w:bCs/>
          <w:color w:val="000000"/>
        </w:rPr>
        <w:t>Характеристики холодильника</w:t>
      </w:r>
    </w:p>
    <w:p w:rsidR="00040B1D" w:rsidRPr="00040B1D" w:rsidRDefault="00040B1D" w:rsidP="00040B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lastRenderedPageBreak/>
        <w:t>Тип: Проточный</w:t>
      </w:r>
    </w:p>
    <w:p w:rsidR="00040B1D" w:rsidRPr="00040B1D" w:rsidRDefault="00040B1D" w:rsidP="00040B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Вид трубок: Змеевик</w:t>
      </w:r>
    </w:p>
    <w:p w:rsidR="00040B1D" w:rsidRPr="00040B1D" w:rsidRDefault="00040B1D" w:rsidP="00040B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Количество трубок: 1</w:t>
      </w:r>
    </w:p>
    <w:p w:rsidR="00040B1D" w:rsidRPr="00040B1D" w:rsidRDefault="00040B1D" w:rsidP="00040B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Диаметр трубки: Не указан</w:t>
      </w:r>
    </w:p>
    <w:p w:rsidR="00040B1D" w:rsidRPr="00040B1D" w:rsidRDefault="00040B1D" w:rsidP="00040B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Длина трубки холодильника: Не указана</w:t>
      </w:r>
    </w:p>
    <w:p w:rsidR="00040B1D" w:rsidRPr="00040B1D" w:rsidRDefault="00040B1D" w:rsidP="00040B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Съёмный носик отбора продукта: Нет</w:t>
      </w:r>
    </w:p>
    <w:p w:rsidR="00040B1D" w:rsidRPr="00040B1D" w:rsidRDefault="00040B1D" w:rsidP="00040B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Трубка связи с атмосферой: Нет</w:t>
      </w:r>
    </w:p>
    <w:p w:rsidR="00040B1D" w:rsidRPr="00040B1D" w:rsidRDefault="00040B1D" w:rsidP="00040B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Возможность механически очистить холодильник: Нет</w:t>
      </w:r>
    </w:p>
    <w:p w:rsidR="00040B1D" w:rsidRPr="00040B1D" w:rsidRDefault="00040B1D" w:rsidP="00040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b/>
          <w:bCs/>
          <w:color w:val="000000"/>
        </w:rPr>
        <w:t>Безопасность аппарата</w:t>
      </w:r>
    </w:p>
    <w:p w:rsidR="00040B1D" w:rsidRPr="00040B1D" w:rsidRDefault="00040B1D" w:rsidP="00040B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Клапан сброса избыточного давления на крышке: Нет</w:t>
      </w:r>
    </w:p>
    <w:p w:rsidR="00040B1D" w:rsidRPr="00040B1D" w:rsidRDefault="00040B1D" w:rsidP="00040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b/>
          <w:bCs/>
          <w:color w:val="000000"/>
        </w:rPr>
        <w:t>Удобство использования</w:t>
      </w:r>
    </w:p>
    <w:p w:rsidR="00040B1D" w:rsidRPr="00040B1D" w:rsidRDefault="00040B1D" w:rsidP="00040B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Сливной кран у бака: Есть на баках от 20 литров</w:t>
      </w:r>
    </w:p>
    <w:p w:rsidR="00040B1D" w:rsidRPr="00040B1D" w:rsidRDefault="00040B1D" w:rsidP="00040B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Ручки у бака: Есть</w:t>
      </w:r>
    </w:p>
    <w:p w:rsidR="00040B1D" w:rsidRPr="00040B1D" w:rsidRDefault="00040B1D" w:rsidP="00040B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 xml:space="preserve">Крепление крышки к баку: </w:t>
      </w:r>
      <w:proofErr w:type="gramStart"/>
      <w:r w:rsidRPr="00040B1D">
        <w:rPr>
          <w:rFonts w:ascii="Verdana" w:eastAsia="Times New Roman" w:hAnsi="Verdana" w:cs="Times New Roman"/>
          <w:color w:val="000000"/>
        </w:rPr>
        <w:t>Резьбовое</w:t>
      </w:r>
      <w:proofErr w:type="gramEnd"/>
      <w:r w:rsidRPr="00040B1D">
        <w:rPr>
          <w:rFonts w:ascii="Verdana" w:eastAsia="Times New Roman" w:hAnsi="Verdana" w:cs="Times New Roman"/>
          <w:color w:val="000000"/>
        </w:rPr>
        <w:t xml:space="preserve"> (барашек-шпилька)</w:t>
      </w:r>
    </w:p>
    <w:p w:rsidR="00040B1D" w:rsidRPr="00040B1D" w:rsidRDefault="00040B1D" w:rsidP="00040B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Крепление дистиллятора к крышке: Сварное</w:t>
      </w:r>
    </w:p>
    <w:p w:rsidR="00040B1D" w:rsidRPr="00040B1D" w:rsidRDefault="00040B1D" w:rsidP="00040B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Крепление всех элементов дистиллятора: Сварное</w:t>
      </w:r>
    </w:p>
    <w:p w:rsidR="00040B1D" w:rsidRPr="00040B1D" w:rsidRDefault="00040B1D" w:rsidP="00040B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Места замера температуры: Перед входом в первый сухопарник</w:t>
      </w:r>
    </w:p>
    <w:p w:rsidR="00040B1D" w:rsidRPr="00040B1D" w:rsidRDefault="00040B1D" w:rsidP="00040B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Возможность механически очистить весь дистиллятор: Нет</w:t>
      </w:r>
    </w:p>
    <w:p w:rsidR="00040B1D" w:rsidRPr="00040B1D" w:rsidRDefault="00040B1D" w:rsidP="00040B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Устойчивость конструкции: Центр тяжести смещён относительно площади дна</w:t>
      </w:r>
    </w:p>
    <w:p w:rsidR="00040B1D" w:rsidRPr="00040B1D" w:rsidRDefault="00040B1D" w:rsidP="00040B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Удобство транспортировки и хранения: Присутствуют тонкие трубки (узлы) сложной конфигурации, которые требуют бережного обращения из-за своей геометрии и сварных соединений</w:t>
      </w:r>
    </w:p>
    <w:p w:rsidR="00040B1D" w:rsidRPr="00040B1D" w:rsidRDefault="00040B1D" w:rsidP="00040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b/>
          <w:bCs/>
          <w:color w:val="000000"/>
        </w:rPr>
        <w:t>Дистиллятор Феникс "Локомотив" с двумя разборными сухопарниками. Комплектация.</w:t>
      </w:r>
    </w:p>
    <w:p w:rsidR="00040B1D" w:rsidRPr="00040B1D" w:rsidRDefault="00040B1D" w:rsidP="00040B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Перегонный куб</w:t>
      </w:r>
    </w:p>
    <w:p w:rsidR="00040B1D" w:rsidRPr="00040B1D" w:rsidRDefault="00040B1D" w:rsidP="00040B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прокладка</w:t>
      </w:r>
    </w:p>
    <w:p w:rsidR="00040B1D" w:rsidRPr="00040B1D" w:rsidRDefault="00040B1D" w:rsidP="00040B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дистиллятор в сборе</w:t>
      </w:r>
    </w:p>
    <w:p w:rsidR="00040B1D" w:rsidRPr="00040B1D" w:rsidRDefault="00040B1D" w:rsidP="00040B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термометр - 1 </w:t>
      </w:r>
      <w:proofErr w:type="spellStart"/>
      <w:proofErr w:type="gramStart"/>
      <w:r w:rsidRPr="00040B1D">
        <w:rPr>
          <w:rFonts w:ascii="Verdana" w:eastAsia="Times New Roman" w:hAnsi="Verdana" w:cs="Times New Roman"/>
          <w:color w:val="000000"/>
        </w:rPr>
        <w:t>шт</w:t>
      </w:r>
      <w:proofErr w:type="spellEnd"/>
      <w:proofErr w:type="gramEnd"/>
    </w:p>
    <w:p w:rsidR="00040B1D" w:rsidRPr="00040B1D" w:rsidRDefault="00040B1D" w:rsidP="00040B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кран для слива барды</w:t>
      </w:r>
    </w:p>
    <w:p w:rsidR="00040B1D" w:rsidRPr="00040B1D" w:rsidRDefault="00040B1D" w:rsidP="00040B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40B1D">
        <w:rPr>
          <w:rFonts w:ascii="Verdana" w:eastAsia="Times New Roman" w:hAnsi="Verdana" w:cs="Times New Roman"/>
          <w:color w:val="000000"/>
        </w:rPr>
        <w:t>барашки - 8 </w:t>
      </w:r>
      <w:proofErr w:type="spellStart"/>
      <w:proofErr w:type="gramStart"/>
      <w:r w:rsidRPr="00040B1D">
        <w:rPr>
          <w:rFonts w:ascii="Verdana" w:eastAsia="Times New Roman" w:hAnsi="Verdana" w:cs="Times New Roman"/>
          <w:color w:val="000000"/>
        </w:rPr>
        <w:t>шт</w:t>
      </w:r>
      <w:proofErr w:type="spellEnd"/>
      <w:proofErr w:type="gramEnd"/>
    </w:p>
    <w:p w:rsidR="00040B1D" w:rsidRPr="00040B1D" w:rsidRDefault="00040B1D" w:rsidP="00040B1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noProof/>
        </w:rPr>
        <w:lastRenderedPageBreak/>
        <w:drawing>
          <wp:inline distT="0" distB="0" distL="0" distR="0">
            <wp:extent cx="5937511" cy="3257550"/>
            <wp:effectExtent l="19050" t="0" r="6089" b="0"/>
            <wp:docPr id="10" name="Рисунок 10" descr="Самогонный аппарат Феникс Локомотив с двумя разборными сухопарниками отзы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амогонный аппарат Феникс Локомотив с двумя разборными сухопарниками отзыв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B1D" w:rsidRPr="00040B1D" w:rsidRDefault="00040B1D" w:rsidP="00040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0000" w:rsidRDefault="00040B1D">
      <w:r>
        <w:rPr>
          <w:noProof/>
        </w:rPr>
        <w:lastRenderedPageBreak/>
        <w:drawing>
          <wp:inline distT="0" distB="0" distL="0" distR="0">
            <wp:extent cx="4743450" cy="2705100"/>
            <wp:effectExtent l="19050" t="0" r="0" b="0"/>
            <wp:docPr id="7" name="Рисунок 7" descr="купить Самогонный аппарат Феникс Локомотив с двумя разборными сухопарн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пить Самогонный аппарат Феникс Локомотив с двумя разборными сухопарникам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034" cy="270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286250"/>
            <wp:effectExtent l="19050" t="0" r="3175" b="0"/>
            <wp:docPr id="4" name="Рисунок 4" descr="Самогонный аппарат Феникс Локомотив с двумя разборными сухопарн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могонный аппарат Феникс Локомотив с двумя разборными сухопарникам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B1D" w:rsidRDefault="00040B1D">
      <w:r>
        <w:rPr>
          <w:noProof/>
        </w:rPr>
        <w:lastRenderedPageBreak/>
        <w:drawing>
          <wp:inline distT="0" distB="0" distL="0" distR="0">
            <wp:extent cx="5940425" cy="4459888"/>
            <wp:effectExtent l="19050" t="0" r="3175" b="0"/>
            <wp:docPr id="13" name="Рисунок 13" descr="Самогонный аппарат Феникс Локомотив с двумя разборными сухопарниками об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амогонный аппарат Феникс Локомотив с двумя разборными сухопарниками обзо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B1D" w:rsidRDefault="00040B1D">
      <w:r>
        <w:rPr>
          <w:noProof/>
        </w:rPr>
        <w:drawing>
          <wp:inline distT="0" distB="0" distL="0" distR="0">
            <wp:extent cx="5940425" cy="4459888"/>
            <wp:effectExtent l="19050" t="0" r="3175" b="0"/>
            <wp:docPr id="16" name="Рисунок 16" descr="Самогонный аппарат Феникс Локомотив с двумя разборными сухопарниками куп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амогонный аппарат Феникс Локомотив с двумя разборными сухопарниками купить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2099"/>
    <w:multiLevelType w:val="multilevel"/>
    <w:tmpl w:val="3842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E0F74"/>
    <w:multiLevelType w:val="multilevel"/>
    <w:tmpl w:val="29F0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D59E3"/>
    <w:multiLevelType w:val="multilevel"/>
    <w:tmpl w:val="3B1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C5F94"/>
    <w:multiLevelType w:val="multilevel"/>
    <w:tmpl w:val="E7A0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573BE"/>
    <w:multiLevelType w:val="multilevel"/>
    <w:tmpl w:val="2F4A9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977E1E"/>
    <w:multiLevelType w:val="multilevel"/>
    <w:tmpl w:val="3DFA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9083D"/>
    <w:multiLevelType w:val="multilevel"/>
    <w:tmpl w:val="8A4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B1D"/>
    <w:rsid w:val="0004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B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0B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04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40B1D"/>
    <w:rPr>
      <w:b/>
      <w:bCs/>
    </w:rPr>
  </w:style>
  <w:style w:type="character" w:styleId="a7">
    <w:name w:val="Hyperlink"/>
    <w:basedOn w:val="a0"/>
    <w:uiPriority w:val="99"/>
    <w:semiHidden/>
    <w:unhideWhenUsed/>
    <w:rsid w:val="00040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alco-shooter.ru/samogonnye-apparaty-s-neskolkimi-suhoparnikami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zararat83@rambler.ru</dc:creator>
  <cp:keywords/>
  <dc:description/>
  <cp:lastModifiedBy>zararat83@rambler.ru</cp:lastModifiedBy>
  <cp:revision>2</cp:revision>
  <dcterms:created xsi:type="dcterms:W3CDTF">2021-12-30T16:41:00Z</dcterms:created>
  <dcterms:modified xsi:type="dcterms:W3CDTF">2021-12-30T16:45:00Z</dcterms:modified>
</cp:coreProperties>
</file>